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75877">
      <w:pPr>
        <w:rPr>
          <w:rFonts w:hint="eastAsia"/>
          <w:color w:val="000000"/>
          <w:sz w:val="28"/>
          <w:szCs w:val="28"/>
        </w:rPr>
      </w:pPr>
      <w:r>
        <w:rPr>
          <w:rFonts w:hint="eastAsia"/>
          <w:color w:val="000000"/>
          <w:sz w:val="28"/>
          <w:szCs w:val="28"/>
        </w:rPr>
        <w:t>附件4</w:t>
      </w:r>
    </w:p>
    <w:p w14:paraId="4651970B">
      <w:pPr>
        <w:jc w:val="center"/>
        <w:rPr>
          <w:rFonts w:hint="eastAsia" w:ascii="Times New Roman" w:eastAsia="微软雅黑"/>
          <w:color w:val="000000"/>
          <w:kern w:val="0"/>
          <w:sz w:val="36"/>
          <w:szCs w:val="36"/>
          <w:highlight w:val="none"/>
        </w:rPr>
      </w:pPr>
      <w:r>
        <w:rPr>
          <w:rFonts w:hint="eastAsia" w:ascii="Times New Roman" w:eastAsia="微软雅黑"/>
          <w:color w:val="000000"/>
          <w:kern w:val="0"/>
          <w:sz w:val="36"/>
          <w:szCs w:val="36"/>
          <w:highlight w:val="none"/>
        </w:rPr>
        <w:t>研究会与各</w:t>
      </w:r>
      <w:r>
        <w:rPr>
          <w:rFonts w:hint="eastAsia" w:ascii="Times New Roman" w:eastAsia="微软雅黑"/>
          <w:color w:val="000000"/>
          <w:kern w:val="0"/>
          <w:sz w:val="36"/>
          <w:szCs w:val="36"/>
          <w:highlight w:val="none"/>
          <w:lang w:val="en-US" w:eastAsia="zh-CN"/>
        </w:rPr>
        <w:t>分支机构</w:t>
      </w:r>
      <w:r>
        <w:rPr>
          <w:rFonts w:hint="eastAsia" w:ascii="Times New Roman" w:eastAsia="微软雅黑"/>
          <w:color w:val="000000"/>
          <w:kern w:val="0"/>
          <w:sz w:val="36"/>
          <w:szCs w:val="36"/>
          <w:highlight w:val="none"/>
        </w:rPr>
        <w:t>联系人及相关信息一览表</w:t>
      </w:r>
    </w:p>
    <w:p w14:paraId="3E5BC8B0">
      <w:pPr>
        <w:jc w:val="center"/>
        <w:rPr>
          <w:rFonts w:hint="eastAsia" w:ascii="Times New Roman" w:eastAsia="微软雅黑"/>
          <w:color w:val="000000"/>
          <w:kern w:val="0"/>
          <w:sz w:val="36"/>
          <w:szCs w:val="36"/>
          <w:highlight w:val="none"/>
        </w:rPr>
      </w:pPr>
    </w:p>
    <w:tbl>
      <w:tblPr>
        <w:tblStyle w:val="3"/>
        <w:tblW w:w="5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1"/>
        <w:gridCol w:w="1188"/>
        <w:gridCol w:w="1502"/>
        <w:gridCol w:w="1502"/>
        <w:gridCol w:w="2264"/>
        <w:gridCol w:w="1062"/>
        <w:gridCol w:w="4221"/>
        <w:gridCol w:w="1466"/>
      </w:tblGrid>
      <w:tr w14:paraId="54CC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noWrap w:val="0"/>
            <w:vAlign w:val="center"/>
          </w:tcPr>
          <w:p w14:paraId="35E50867">
            <w:pPr>
              <w:tabs>
                <w:tab w:val="left" w:pos="-540"/>
              </w:tabs>
              <w:snapToGrid w:val="0"/>
              <w:ind w:right="-125" w:rightChars="-39"/>
              <w:jc w:val="center"/>
              <w:rPr>
                <w:rFonts w:hint="eastAsia" w:eastAsia="仿宋_GB2312"/>
                <w:b/>
                <w:bCs/>
                <w:color w:val="000000"/>
                <w:sz w:val="24"/>
                <w:highlight w:val="none"/>
                <w:lang w:eastAsia="zh-CN"/>
              </w:rPr>
            </w:pPr>
            <w:r>
              <w:rPr>
                <w:rFonts w:hint="eastAsia"/>
                <w:b/>
                <w:bCs/>
                <w:color w:val="000000"/>
                <w:sz w:val="24"/>
                <w:highlight w:val="none"/>
                <w:lang w:val="en-US" w:eastAsia="zh-CN"/>
              </w:rPr>
              <w:t>研究会及分支机构</w:t>
            </w:r>
            <w:r>
              <w:rPr>
                <w:rFonts w:hint="eastAsia"/>
                <w:b/>
                <w:bCs/>
                <w:color w:val="000000"/>
                <w:sz w:val="24"/>
                <w:highlight w:val="none"/>
              </w:rPr>
              <w:t>名称</w:t>
            </w:r>
          </w:p>
        </w:tc>
        <w:tc>
          <w:tcPr>
            <w:tcW w:w="368" w:type="pct"/>
            <w:noWrap w:val="0"/>
            <w:vAlign w:val="center"/>
          </w:tcPr>
          <w:p w14:paraId="04F4A6EF">
            <w:pPr>
              <w:tabs>
                <w:tab w:val="left" w:pos="-540"/>
              </w:tabs>
              <w:snapToGrid w:val="0"/>
              <w:ind w:right="-125" w:rightChars="-39"/>
              <w:jc w:val="center"/>
              <w:rPr>
                <w:b/>
                <w:bCs/>
                <w:color w:val="000000"/>
                <w:sz w:val="24"/>
                <w:highlight w:val="none"/>
              </w:rPr>
            </w:pPr>
            <w:r>
              <w:rPr>
                <w:rFonts w:hint="eastAsia"/>
                <w:b/>
                <w:bCs/>
                <w:color w:val="000000"/>
                <w:sz w:val="24"/>
                <w:highlight w:val="none"/>
              </w:rPr>
              <w:t>联系人</w:t>
            </w:r>
          </w:p>
        </w:tc>
        <w:tc>
          <w:tcPr>
            <w:tcW w:w="465" w:type="pct"/>
            <w:noWrap w:val="0"/>
            <w:vAlign w:val="center"/>
          </w:tcPr>
          <w:p w14:paraId="4CEB4963">
            <w:pPr>
              <w:tabs>
                <w:tab w:val="left" w:pos="-540"/>
              </w:tabs>
              <w:snapToGrid w:val="0"/>
              <w:ind w:right="-125" w:rightChars="-39"/>
              <w:jc w:val="center"/>
              <w:rPr>
                <w:b/>
                <w:bCs/>
                <w:color w:val="000000"/>
                <w:sz w:val="24"/>
                <w:highlight w:val="none"/>
              </w:rPr>
            </w:pPr>
            <w:r>
              <w:rPr>
                <w:rFonts w:hint="eastAsia"/>
                <w:b/>
                <w:bCs/>
                <w:color w:val="000000"/>
                <w:sz w:val="24"/>
                <w:highlight w:val="none"/>
              </w:rPr>
              <w:t>办公电话</w:t>
            </w:r>
          </w:p>
        </w:tc>
        <w:tc>
          <w:tcPr>
            <w:tcW w:w="465" w:type="pct"/>
            <w:noWrap w:val="0"/>
            <w:vAlign w:val="center"/>
          </w:tcPr>
          <w:p w14:paraId="331F4629">
            <w:pPr>
              <w:tabs>
                <w:tab w:val="left" w:pos="-540"/>
              </w:tabs>
              <w:snapToGrid w:val="0"/>
              <w:ind w:right="-125" w:rightChars="-39"/>
              <w:jc w:val="center"/>
              <w:rPr>
                <w:b/>
                <w:bCs/>
                <w:color w:val="000000"/>
                <w:sz w:val="24"/>
                <w:highlight w:val="none"/>
              </w:rPr>
            </w:pPr>
            <w:r>
              <w:rPr>
                <w:rFonts w:hint="eastAsia"/>
                <w:b/>
                <w:bCs/>
                <w:color w:val="000000"/>
                <w:sz w:val="24"/>
                <w:highlight w:val="none"/>
              </w:rPr>
              <w:t>手机号码</w:t>
            </w:r>
          </w:p>
        </w:tc>
        <w:tc>
          <w:tcPr>
            <w:tcW w:w="701" w:type="pct"/>
            <w:noWrap w:val="0"/>
            <w:vAlign w:val="center"/>
          </w:tcPr>
          <w:p w14:paraId="0AAC9E30">
            <w:pPr>
              <w:tabs>
                <w:tab w:val="left" w:pos="-540"/>
              </w:tabs>
              <w:snapToGrid w:val="0"/>
              <w:ind w:right="-125" w:rightChars="-39"/>
              <w:jc w:val="center"/>
              <w:rPr>
                <w:b/>
                <w:bCs/>
                <w:color w:val="000000"/>
                <w:sz w:val="24"/>
                <w:highlight w:val="none"/>
              </w:rPr>
            </w:pPr>
            <w:r>
              <w:rPr>
                <w:rFonts w:hint="eastAsia"/>
                <w:b/>
                <w:bCs/>
                <w:color w:val="000000"/>
                <w:sz w:val="24"/>
                <w:highlight w:val="none"/>
              </w:rPr>
              <w:t>电子邮箱</w:t>
            </w:r>
          </w:p>
        </w:tc>
        <w:tc>
          <w:tcPr>
            <w:tcW w:w="329" w:type="pct"/>
            <w:noWrap w:val="0"/>
            <w:vAlign w:val="center"/>
          </w:tcPr>
          <w:p w14:paraId="58EC289F">
            <w:pPr>
              <w:tabs>
                <w:tab w:val="left" w:pos="-540"/>
              </w:tabs>
              <w:snapToGrid w:val="0"/>
              <w:ind w:right="-125" w:rightChars="-39"/>
              <w:jc w:val="center"/>
              <w:rPr>
                <w:b/>
                <w:bCs/>
                <w:color w:val="000000"/>
                <w:sz w:val="24"/>
                <w:highlight w:val="none"/>
              </w:rPr>
            </w:pPr>
            <w:r>
              <w:rPr>
                <w:rFonts w:hint="eastAsia"/>
                <w:b/>
                <w:bCs/>
                <w:color w:val="000000"/>
                <w:sz w:val="24"/>
                <w:highlight w:val="none"/>
              </w:rPr>
              <w:t>邮编</w:t>
            </w:r>
          </w:p>
        </w:tc>
        <w:tc>
          <w:tcPr>
            <w:tcW w:w="1307" w:type="pct"/>
            <w:noWrap w:val="0"/>
            <w:vAlign w:val="center"/>
          </w:tcPr>
          <w:p w14:paraId="456800F2">
            <w:pPr>
              <w:tabs>
                <w:tab w:val="left" w:pos="-540"/>
              </w:tabs>
              <w:snapToGrid w:val="0"/>
              <w:ind w:right="-125" w:rightChars="-39"/>
              <w:jc w:val="center"/>
              <w:rPr>
                <w:b/>
                <w:bCs/>
                <w:color w:val="000000"/>
                <w:sz w:val="24"/>
                <w:highlight w:val="none"/>
              </w:rPr>
            </w:pPr>
            <w:r>
              <w:rPr>
                <w:rFonts w:hint="eastAsia"/>
                <w:b/>
                <w:bCs/>
                <w:color w:val="000000"/>
                <w:sz w:val="24"/>
                <w:highlight w:val="none"/>
              </w:rPr>
              <w:t>通讯地址</w:t>
            </w:r>
          </w:p>
        </w:tc>
        <w:tc>
          <w:tcPr>
            <w:tcW w:w="454" w:type="pct"/>
            <w:noWrap w:val="0"/>
            <w:vAlign w:val="top"/>
          </w:tcPr>
          <w:p w14:paraId="0DC4FC87">
            <w:pPr>
              <w:tabs>
                <w:tab w:val="left" w:pos="-540"/>
              </w:tabs>
              <w:snapToGrid w:val="0"/>
              <w:ind w:right="-125" w:rightChars="-39"/>
              <w:jc w:val="center"/>
              <w:rPr>
                <w:b/>
                <w:bCs/>
                <w:color w:val="000000"/>
                <w:sz w:val="24"/>
                <w:highlight w:val="none"/>
              </w:rPr>
            </w:pPr>
            <w:r>
              <w:rPr>
                <w:rFonts w:hint="eastAsia"/>
                <w:b/>
                <w:bCs/>
                <w:color w:val="000000"/>
                <w:sz w:val="24"/>
                <w:highlight w:val="none"/>
              </w:rPr>
              <w:t>申报材料上报截止时间</w:t>
            </w:r>
          </w:p>
        </w:tc>
      </w:tr>
      <w:tr w14:paraId="5CB6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08" w:type="pct"/>
            <w:noWrap w:val="0"/>
            <w:vAlign w:val="center"/>
          </w:tcPr>
          <w:p w14:paraId="32F4F95B">
            <w:pPr>
              <w:tabs>
                <w:tab w:val="left" w:pos="-540"/>
              </w:tabs>
              <w:snapToGrid w:val="0"/>
              <w:ind w:right="-125" w:rightChars="-39"/>
              <w:jc w:val="center"/>
              <w:rPr>
                <w:color w:val="000000"/>
                <w:sz w:val="24"/>
                <w:highlight w:val="none"/>
              </w:rPr>
            </w:pPr>
            <w:r>
              <w:rPr>
                <w:rStyle w:val="5"/>
                <w:rFonts w:hint="eastAsia" w:ascii="仿宋_GB2312" w:hAnsi="Times New Roman" w:eastAsia="仿宋_GB2312" w:cs="Times New Roman"/>
                <w:b w:val="0"/>
                <w:kern w:val="2"/>
                <w:sz w:val="24"/>
                <w:szCs w:val="24"/>
                <w:highlight w:val="none"/>
                <w:vertAlign w:val="baseline"/>
                <w:lang w:val="en-US" w:eastAsia="zh-CN" w:bidi="ar-SA"/>
              </w:rPr>
              <w:t>学生工作专委会</w:t>
            </w:r>
            <w:r>
              <w:rPr>
                <w:rStyle w:val="5"/>
                <w:rFonts w:hint="eastAsia" w:cs="Times New Roman"/>
                <w:b w:val="0"/>
                <w:kern w:val="2"/>
                <w:sz w:val="24"/>
                <w:szCs w:val="24"/>
                <w:highlight w:val="none"/>
                <w:vertAlign w:val="baseline"/>
                <w:lang w:val="en-US" w:eastAsia="zh-CN" w:bidi="ar-SA"/>
              </w:rPr>
              <w:t xml:space="preserve">        </w:t>
            </w:r>
            <w:r>
              <w:rPr>
                <w:rStyle w:val="5"/>
                <w:rFonts w:hint="eastAsia" w:ascii="仿宋_GB2312" w:hAnsi="Times New Roman" w:eastAsia="仿宋_GB2312" w:cs="Times New Roman"/>
                <w:b w:val="0"/>
                <w:kern w:val="2"/>
                <w:sz w:val="24"/>
                <w:szCs w:val="24"/>
                <w:highlight w:val="none"/>
                <w:vertAlign w:val="baseline"/>
                <w:lang w:val="en-US" w:eastAsia="zh-CN" w:bidi="ar-SA"/>
              </w:rPr>
              <w:t>辅导员工作专委会</w:t>
            </w:r>
          </w:p>
        </w:tc>
        <w:tc>
          <w:tcPr>
            <w:tcW w:w="368" w:type="pct"/>
            <w:noWrap w:val="0"/>
            <w:vAlign w:val="center"/>
          </w:tcPr>
          <w:p w14:paraId="6F353D1B">
            <w:pPr>
              <w:tabs>
                <w:tab w:val="left" w:pos="-540"/>
              </w:tabs>
              <w:snapToGrid w:val="0"/>
              <w:ind w:right="-125" w:rightChars="-39"/>
              <w:jc w:val="center"/>
              <w:rPr>
                <w:rFonts w:hint="eastAsia" w:eastAsia="仿宋_GB2312"/>
                <w:color w:val="000000"/>
                <w:sz w:val="24"/>
                <w:highlight w:val="none"/>
                <w:lang w:eastAsia="zh-CN"/>
              </w:rPr>
            </w:pPr>
            <w:r>
              <w:rPr>
                <w:rFonts w:hint="eastAsia"/>
                <w:color w:val="000000"/>
                <w:sz w:val="24"/>
                <w:highlight w:val="none"/>
                <w:lang w:val="en-US" w:eastAsia="zh-CN"/>
              </w:rPr>
              <w:t>刘诗怡</w:t>
            </w:r>
          </w:p>
        </w:tc>
        <w:tc>
          <w:tcPr>
            <w:tcW w:w="465" w:type="pct"/>
            <w:noWrap w:val="0"/>
            <w:vAlign w:val="center"/>
          </w:tcPr>
          <w:p w14:paraId="006E09E6">
            <w:pPr>
              <w:tabs>
                <w:tab w:val="left" w:pos="-540"/>
              </w:tabs>
              <w:snapToGrid w:val="0"/>
              <w:ind w:right="-125" w:rightChars="-39"/>
              <w:jc w:val="center"/>
              <w:rPr>
                <w:color w:val="000000"/>
                <w:sz w:val="24"/>
                <w:highlight w:val="none"/>
              </w:rPr>
            </w:pPr>
            <w:r>
              <w:rPr>
                <w:color w:val="000000"/>
                <w:sz w:val="24"/>
                <w:highlight w:val="none"/>
              </w:rPr>
              <w:t>88821412</w:t>
            </w:r>
          </w:p>
        </w:tc>
        <w:tc>
          <w:tcPr>
            <w:tcW w:w="465" w:type="pct"/>
            <w:noWrap w:val="0"/>
            <w:vAlign w:val="center"/>
          </w:tcPr>
          <w:p w14:paraId="3B18DED9">
            <w:pPr>
              <w:tabs>
                <w:tab w:val="left" w:pos="-540"/>
              </w:tabs>
              <w:snapToGrid w:val="0"/>
              <w:ind w:right="-125" w:rightChars="-39"/>
              <w:jc w:val="center"/>
              <w:rPr>
                <w:rFonts w:hint="default" w:eastAsia="仿宋_GB2312"/>
                <w:color w:val="000000"/>
                <w:sz w:val="24"/>
                <w:highlight w:val="none"/>
                <w:lang w:val="en-US" w:eastAsia="zh-CN"/>
              </w:rPr>
            </w:pPr>
            <w:r>
              <w:rPr>
                <w:rFonts w:hint="eastAsia"/>
                <w:color w:val="000000"/>
                <w:sz w:val="24"/>
                <w:highlight w:val="none"/>
                <w:lang w:val="en-US" w:eastAsia="zh-CN"/>
              </w:rPr>
              <w:t>13973154446</w:t>
            </w:r>
          </w:p>
        </w:tc>
        <w:tc>
          <w:tcPr>
            <w:tcW w:w="701" w:type="pct"/>
            <w:noWrap w:val="0"/>
            <w:vAlign w:val="center"/>
          </w:tcPr>
          <w:p w14:paraId="605F544A">
            <w:pPr>
              <w:tabs>
                <w:tab w:val="left" w:pos="-540"/>
              </w:tabs>
              <w:snapToGrid w:val="0"/>
              <w:ind w:right="-125" w:rightChars="-39"/>
              <w:jc w:val="center"/>
              <w:rPr>
                <w:color w:val="000000"/>
                <w:sz w:val="24"/>
                <w:highlight w:val="none"/>
              </w:rPr>
            </w:pPr>
            <w:r>
              <w:rPr>
                <w:color w:val="000000"/>
                <w:sz w:val="24"/>
                <w:highlight w:val="none"/>
              </w:rPr>
              <w:t>hnufdyyjh@163.com</w:t>
            </w:r>
          </w:p>
        </w:tc>
        <w:tc>
          <w:tcPr>
            <w:tcW w:w="329" w:type="pct"/>
            <w:noWrap w:val="0"/>
            <w:vAlign w:val="center"/>
          </w:tcPr>
          <w:p w14:paraId="60345428">
            <w:pPr>
              <w:tabs>
                <w:tab w:val="left" w:pos="-540"/>
              </w:tabs>
              <w:snapToGrid w:val="0"/>
              <w:ind w:right="-125" w:rightChars="-39"/>
              <w:jc w:val="center"/>
              <w:rPr>
                <w:color w:val="000000"/>
                <w:sz w:val="24"/>
                <w:highlight w:val="none"/>
              </w:rPr>
            </w:pPr>
            <w:r>
              <w:rPr>
                <w:rFonts w:hint="eastAsia"/>
                <w:color w:val="000000"/>
                <w:sz w:val="24"/>
                <w:highlight w:val="none"/>
              </w:rPr>
              <w:t>4</w:t>
            </w:r>
            <w:r>
              <w:rPr>
                <w:color w:val="000000"/>
                <w:sz w:val="24"/>
                <w:highlight w:val="none"/>
              </w:rPr>
              <w:t>10082</w:t>
            </w:r>
          </w:p>
        </w:tc>
        <w:tc>
          <w:tcPr>
            <w:tcW w:w="1307" w:type="pct"/>
            <w:noWrap w:val="0"/>
            <w:vAlign w:val="top"/>
          </w:tcPr>
          <w:p w14:paraId="18EE979D">
            <w:pPr>
              <w:tabs>
                <w:tab w:val="left" w:pos="-540"/>
              </w:tabs>
              <w:snapToGrid w:val="0"/>
              <w:ind w:right="-125" w:rightChars="-39"/>
              <w:rPr>
                <w:color w:val="000000"/>
                <w:sz w:val="24"/>
                <w:highlight w:val="none"/>
              </w:rPr>
            </w:pPr>
            <w:r>
              <w:rPr>
                <w:rFonts w:hint="eastAsia"/>
                <w:color w:val="000000"/>
                <w:sz w:val="24"/>
                <w:highlight w:val="none"/>
              </w:rPr>
              <w:t>长沙市岳麓区湖南大学天马学生公寓学生事务大楼125办公室</w:t>
            </w:r>
          </w:p>
        </w:tc>
        <w:tc>
          <w:tcPr>
            <w:tcW w:w="454" w:type="pct"/>
            <w:noWrap w:val="0"/>
            <w:vAlign w:val="center"/>
          </w:tcPr>
          <w:p w14:paraId="5231CDDB">
            <w:pPr>
              <w:snapToGrid w:val="0"/>
              <w:ind w:right="-125" w:rightChars="-39"/>
              <w:jc w:val="center"/>
              <w:rPr>
                <w:color w:val="000000"/>
                <w:sz w:val="24"/>
                <w:highlight w:val="none"/>
              </w:rPr>
            </w:pPr>
            <w:r>
              <w:rPr>
                <w:rFonts w:hint="eastAsia"/>
                <w:color w:val="000000"/>
                <w:sz w:val="24"/>
                <w:highlight w:val="none"/>
                <w:lang w:val="en-US" w:eastAsia="zh-CN"/>
              </w:rPr>
              <w:t>7</w:t>
            </w:r>
            <w:r>
              <w:rPr>
                <w:rFonts w:hint="eastAsia"/>
                <w:color w:val="000000"/>
                <w:sz w:val="24"/>
                <w:highlight w:val="none"/>
              </w:rPr>
              <w:t>月</w:t>
            </w:r>
            <w:r>
              <w:rPr>
                <w:rFonts w:hint="eastAsia"/>
                <w:color w:val="000000"/>
                <w:sz w:val="24"/>
                <w:highlight w:val="none"/>
                <w:lang w:val="en-US" w:eastAsia="zh-CN"/>
              </w:rPr>
              <w:t>8</w:t>
            </w:r>
            <w:r>
              <w:rPr>
                <w:rFonts w:hint="eastAsia"/>
                <w:color w:val="000000"/>
                <w:sz w:val="24"/>
                <w:highlight w:val="none"/>
              </w:rPr>
              <w:t>日</w:t>
            </w:r>
          </w:p>
        </w:tc>
      </w:tr>
      <w:tr w14:paraId="7FD4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8" w:type="pct"/>
            <w:noWrap w:val="0"/>
            <w:vAlign w:val="center"/>
          </w:tcPr>
          <w:p w14:paraId="7DD0C10A">
            <w:pPr>
              <w:tabs>
                <w:tab w:val="left" w:pos="-540"/>
              </w:tabs>
              <w:snapToGrid w:val="0"/>
              <w:ind w:right="-125" w:rightChars="-39"/>
              <w:jc w:val="center"/>
              <w:rPr>
                <w:color w:val="000000"/>
                <w:sz w:val="24"/>
                <w:highlight w:val="none"/>
              </w:rPr>
            </w:pPr>
            <w:r>
              <w:rPr>
                <w:rStyle w:val="5"/>
                <w:rFonts w:hint="eastAsia" w:ascii="仿宋_GB2312" w:hAnsi="Times New Roman" w:eastAsia="仿宋_GB2312" w:cs="Times New Roman"/>
                <w:b w:val="0"/>
                <w:kern w:val="2"/>
                <w:sz w:val="24"/>
                <w:szCs w:val="24"/>
                <w:highlight w:val="none"/>
                <w:vertAlign w:val="baseline"/>
                <w:lang w:val="en-US" w:eastAsia="zh-CN" w:bidi="ar-SA"/>
              </w:rPr>
              <w:t>思政理论课教学专委会</w:t>
            </w:r>
          </w:p>
        </w:tc>
        <w:tc>
          <w:tcPr>
            <w:tcW w:w="368" w:type="pct"/>
            <w:noWrap w:val="0"/>
            <w:vAlign w:val="center"/>
          </w:tcPr>
          <w:p w14:paraId="6BBF78A8">
            <w:pPr>
              <w:tabs>
                <w:tab w:val="left" w:pos="-540"/>
              </w:tabs>
              <w:snapToGrid w:val="0"/>
              <w:ind w:right="-125" w:rightChars="-39"/>
              <w:jc w:val="center"/>
              <w:rPr>
                <w:color w:val="000000"/>
                <w:sz w:val="24"/>
                <w:highlight w:val="none"/>
              </w:rPr>
            </w:pPr>
            <w:r>
              <w:rPr>
                <w:rFonts w:hint="eastAsia"/>
                <w:color w:val="000000"/>
                <w:sz w:val="24"/>
                <w:highlight w:val="none"/>
              </w:rPr>
              <w:t>冷舜安</w:t>
            </w:r>
          </w:p>
        </w:tc>
        <w:tc>
          <w:tcPr>
            <w:tcW w:w="465" w:type="pct"/>
            <w:noWrap w:val="0"/>
            <w:vAlign w:val="center"/>
          </w:tcPr>
          <w:p w14:paraId="4B8C53B8">
            <w:pPr>
              <w:tabs>
                <w:tab w:val="left" w:pos="-540"/>
              </w:tabs>
              <w:snapToGrid w:val="0"/>
              <w:ind w:right="-125" w:rightChars="-39"/>
              <w:jc w:val="center"/>
              <w:rPr>
                <w:color w:val="000000"/>
                <w:sz w:val="24"/>
                <w:highlight w:val="none"/>
              </w:rPr>
            </w:pPr>
            <w:r>
              <w:rPr>
                <w:rFonts w:hint="eastAsia"/>
                <w:color w:val="000000"/>
                <w:sz w:val="24"/>
                <w:highlight w:val="none"/>
              </w:rPr>
              <w:t>88872810</w:t>
            </w:r>
          </w:p>
        </w:tc>
        <w:tc>
          <w:tcPr>
            <w:tcW w:w="465" w:type="pct"/>
            <w:noWrap w:val="0"/>
            <w:vAlign w:val="center"/>
          </w:tcPr>
          <w:p w14:paraId="75C5C92A">
            <w:pPr>
              <w:tabs>
                <w:tab w:val="left" w:pos="-540"/>
              </w:tabs>
              <w:snapToGrid w:val="0"/>
              <w:ind w:right="-125" w:rightChars="-39"/>
              <w:jc w:val="center"/>
              <w:rPr>
                <w:color w:val="000000"/>
                <w:sz w:val="24"/>
                <w:highlight w:val="none"/>
              </w:rPr>
            </w:pPr>
            <w:r>
              <w:rPr>
                <w:rFonts w:hint="eastAsia"/>
                <w:color w:val="000000"/>
                <w:sz w:val="24"/>
                <w:highlight w:val="none"/>
              </w:rPr>
              <w:t>13574850898</w:t>
            </w:r>
          </w:p>
        </w:tc>
        <w:tc>
          <w:tcPr>
            <w:tcW w:w="701" w:type="pct"/>
            <w:noWrap w:val="0"/>
            <w:vAlign w:val="center"/>
          </w:tcPr>
          <w:p w14:paraId="5A733853">
            <w:pPr>
              <w:tabs>
                <w:tab w:val="left" w:pos="-540"/>
              </w:tabs>
              <w:snapToGrid w:val="0"/>
              <w:ind w:right="-125" w:rightChars="-39"/>
              <w:jc w:val="center"/>
              <w:rPr>
                <w:color w:val="000000"/>
                <w:sz w:val="24"/>
                <w:highlight w:val="none"/>
              </w:rPr>
            </w:pPr>
            <w:r>
              <w:rPr>
                <w:rFonts w:hint="eastAsia"/>
                <w:color w:val="000000"/>
                <w:sz w:val="24"/>
                <w:highlight w:val="none"/>
              </w:rPr>
              <w:t>1341270058@qq.com</w:t>
            </w:r>
          </w:p>
        </w:tc>
        <w:tc>
          <w:tcPr>
            <w:tcW w:w="329" w:type="pct"/>
            <w:noWrap w:val="0"/>
            <w:vAlign w:val="center"/>
          </w:tcPr>
          <w:p w14:paraId="3F4B2BBC">
            <w:pPr>
              <w:tabs>
                <w:tab w:val="left" w:pos="-540"/>
              </w:tabs>
              <w:snapToGrid w:val="0"/>
              <w:ind w:right="-125" w:rightChars="-39"/>
              <w:jc w:val="center"/>
              <w:rPr>
                <w:color w:val="000000"/>
                <w:sz w:val="24"/>
                <w:highlight w:val="none"/>
              </w:rPr>
            </w:pPr>
            <w:r>
              <w:rPr>
                <w:rFonts w:hint="eastAsia"/>
                <w:color w:val="000000"/>
                <w:sz w:val="24"/>
                <w:highlight w:val="none"/>
              </w:rPr>
              <w:t>410081</w:t>
            </w:r>
          </w:p>
        </w:tc>
        <w:tc>
          <w:tcPr>
            <w:tcW w:w="1307" w:type="pct"/>
            <w:noWrap w:val="0"/>
            <w:vAlign w:val="top"/>
          </w:tcPr>
          <w:p w14:paraId="5CAC46A7">
            <w:pPr>
              <w:tabs>
                <w:tab w:val="left" w:pos="-540"/>
              </w:tabs>
              <w:snapToGrid w:val="0"/>
              <w:ind w:right="-125" w:rightChars="-39"/>
              <w:rPr>
                <w:color w:val="000000"/>
                <w:sz w:val="24"/>
                <w:highlight w:val="none"/>
              </w:rPr>
            </w:pPr>
            <w:r>
              <w:rPr>
                <w:rFonts w:hint="eastAsia"/>
                <w:color w:val="000000"/>
                <w:sz w:val="24"/>
                <w:highlight w:val="none"/>
              </w:rPr>
              <w:t>长沙市岳麓区湖南师范大学二里半校区湖南师范大学马克思主义学院</w:t>
            </w:r>
          </w:p>
        </w:tc>
        <w:tc>
          <w:tcPr>
            <w:tcW w:w="454" w:type="pct"/>
            <w:noWrap w:val="0"/>
            <w:vAlign w:val="center"/>
          </w:tcPr>
          <w:p w14:paraId="746E0E39">
            <w:pPr>
              <w:snapToGrid w:val="0"/>
              <w:ind w:right="-125" w:rightChars="-39"/>
              <w:jc w:val="center"/>
              <w:rPr>
                <w:color w:val="000000"/>
                <w:sz w:val="24"/>
                <w:highlight w:val="none"/>
              </w:rPr>
            </w:pPr>
            <w:r>
              <w:rPr>
                <w:rFonts w:hint="eastAsia"/>
                <w:color w:val="000000"/>
                <w:sz w:val="24"/>
                <w:highlight w:val="none"/>
                <w:lang w:val="en-US" w:eastAsia="zh-CN"/>
              </w:rPr>
              <w:t>7</w:t>
            </w:r>
            <w:r>
              <w:rPr>
                <w:rFonts w:hint="eastAsia"/>
                <w:color w:val="000000"/>
                <w:sz w:val="24"/>
                <w:highlight w:val="none"/>
              </w:rPr>
              <w:t>月</w:t>
            </w:r>
            <w:r>
              <w:rPr>
                <w:rFonts w:hint="eastAsia"/>
                <w:color w:val="000000"/>
                <w:sz w:val="24"/>
                <w:highlight w:val="none"/>
                <w:lang w:val="en-US" w:eastAsia="zh-CN"/>
              </w:rPr>
              <w:t>8</w:t>
            </w:r>
            <w:r>
              <w:rPr>
                <w:rFonts w:hint="eastAsia"/>
                <w:color w:val="000000"/>
                <w:sz w:val="24"/>
                <w:highlight w:val="none"/>
              </w:rPr>
              <w:t>日</w:t>
            </w:r>
          </w:p>
        </w:tc>
      </w:tr>
      <w:tr w14:paraId="6CB9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8" w:type="pct"/>
            <w:noWrap w:val="0"/>
            <w:vAlign w:val="center"/>
          </w:tcPr>
          <w:p w14:paraId="12176A5E">
            <w:pPr>
              <w:tabs>
                <w:tab w:val="left" w:pos="-540"/>
              </w:tabs>
              <w:snapToGrid w:val="0"/>
              <w:ind w:right="-125" w:rightChars="-39"/>
              <w:jc w:val="center"/>
              <w:rPr>
                <w:rFonts w:hint="eastAsia"/>
                <w:color w:val="000000"/>
                <w:sz w:val="24"/>
                <w:highlight w:val="none"/>
              </w:rPr>
            </w:pPr>
            <w:r>
              <w:rPr>
                <w:rStyle w:val="5"/>
                <w:rFonts w:hint="eastAsia" w:ascii="仿宋_GB2312" w:hAnsi="Times New Roman" w:eastAsia="仿宋_GB2312" w:cs="Times New Roman"/>
                <w:b w:val="0"/>
                <w:kern w:val="2"/>
                <w:sz w:val="24"/>
                <w:szCs w:val="24"/>
                <w:highlight w:val="none"/>
                <w:vertAlign w:val="baseline"/>
                <w:lang w:val="en-US" w:eastAsia="zh-CN" w:bidi="ar-SA"/>
              </w:rPr>
              <w:t>研究生工作专委会</w:t>
            </w:r>
          </w:p>
        </w:tc>
        <w:tc>
          <w:tcPr>
            <w:tcW w:w="368" w:type="pct"/>
            <w:noWrap w:val="0"/>
            <w:vAlign w:val="center"/>
          </w:tcPr>
          <w:p w14:paraId="509B81F1">
            <w:pPr>
              <w:tabs>
                <w:tab w:val="left" w:pos="-540"/>
              </w:tabs>
              <w:snapToGrid w:val="0"/>
              <w:ind w:right="-125" w:rightChars="-39"/>
              <w:jc w:val="center"/>
              <w:rPr>
                <w:rFonts w:hint="default" w:eastAsia="仿宋_GB2312"/>
                <w:color w:val="000000"/>
                <w:sz w:val="24"/>
                <w:highlight w:val="none"/>
                <w:lang w:val="en-US" w:eastAsia="zh-CN"/>
              </w:rPr>
            </w:pPr>
            <w:r>
              <w:rPr>
                <w:rFonts w:hint="eastAsia"/>
                <w:color w:val="000000"/>
                <w:sz w:val="24"/>
                <w:highlight w:val="none"/>
                <w:lang w:val="en-US" w:eastAsia="zh-CN"/>
              </w:rPr>
              <w:t>范颖平</w:t>
            </w:r>
          </w:p>
        </w:tc>
        <w:tc>
          <w:tcPr>
            <w:tcW w:w="465" w:type="pct"/>
            <w:noWrap w:val="0"/>
            <w:vAlign w:val="center"/>
          </w:tcPr>
          <w:p w14:paraId="509BE28F">
            <w:pPr>
              <w:tabs>
                <w:tab w:val="left" w:pos="-540"/>
              </w:tabs>
              <w:snapToGrid w:val="0"/>
              <w:ind w:right="-125" w:rightChars="-39"/>
              <w:jc w:val="center"/>
              <w:rPr>
                <w:rFonts w:hint="eastAsia"/>
                <w:color w:val="000000"/>
                <w:sz w:val="24"/>
                <w:highlight w:val="none"/>
              </w:rPr>
            </w:pPr>
            <w:r>
              <w:rPr>
                <w:rFonts w:hint="eastAsia"/>
                <w:color w:val="000000"/>
                <w:sz w:val="24"/>
                <w:highlight w:val="none"/>
              </w:rPr>
              <w:t xml:space="preserve">84635224 </w:t>
            </w:r>
          </w:p>
        </w:tc>
        <w:tc>
          <w:tcPr>
            <w:tcW w:w="465" w:type="pct"/>
            <w:noWrap w:val="0"/>
            <w:vAlign w:val="center"/>
          </w:tcPr>
          <w:p w14:paraId="27D31CE8">
            <w:pPr>
              <w:tabs>
                <w:tab w:val="left" w:pos="-540"/>
              </w:tabs>
              <w:snapToGrid w:val="0"/>
              <w:ind w:right="-125" w:rightChars="-39"/>
              <w:jc w:val="center"/>
              <w:rPr>
                <w:rFonts w:hint="eastAsia"/>
                <w:color w:val="000000"/>
                <w:sz w:val="24"/>
                <w:highlight w:val="none"/>
              </w:rPr>
            </w:pPr>
            <w:r>
              <w:rPr>
                <w:rFonts w:hint="eastAsia"/>
                <w:color w:val="000000"/>
                <w:sz w:val="24"/>
                <w:highlight w:val="none"/>
              </w:rPr>
              <w:t>18229729195</w:t>
            </w:r>
          </w:p>
        </w:tc>
        <w:tc>
          <w:tcPr>
            <w:tcW w:w="701" w:type="pct"/>
            <w:noWrap w:val="0"/>
            <w:vAlign w:val="center"/>
          </w:tcPr>
          <w:p w14:paraId="3742B79D">
            <w:pPr>
              <w:tabs>
                <w:tab w:val="left" w:pos="-540"/>
              </w:tabs>
              <w:snapToGrid w:val="0"/>
              <w:ind w:right="-125" w:rightChars="-39"/>
              <w:jc w:val="center"/>
              <w:rPr>
                <w:rFonts w:hint="eastAsia"/>
                <w:color w:val="000000"/>
                <w:sz w:val="24"/>
                <w:highlight w:val="none"/>
              </w:rPr>
            </w:pPr>
            <w:r>
              <w:rPr>
                <w:rFonts w:hint="eastAsia"/>
                <w:color w:val="000000"/>
                <w:sz w:val="24"/>
                <w:highlight w:val="none"/>
              </w:rPr>
              <w:t>617614667@qq.com</w:t>
            </w:r>
          </w:p>
        </w:tc>
        <w:tc>
          <w:tcPr>
            <w:tcW w:w="329" w:type="pct"/>
            <w:noWrap w:val="0"/>
            <w:vAlign w:val="center"/>
          </w:tcPr>
          <w:p w14:paraId="0B9D5814">
            <w:pPr>
              <w:tabs>
                <w:tab w:val="left" w:pos="-540"/>
              </w:tabs>
              <w:snapToGrid w:val="0"/>
              <w:ind w:right="-125" w:rightChars="-39"/>
              <w:jc w:val="center"/>
              <w:rPr>
                <w:color w:val="000000"/>
                <w:sz w:val="24"/>
                <w:highlight w:val="none"/>
              </w:rPr>
            </w:pPr>
            <w:r>
              <w:rPr>
                <w:rFonts w:hint="eastAsia"/>
                <w:color w:val="000000"/>
                <w:sz w:val="24"/>
                <w:highlight w:val="none"/>
              </w:rPr>
              <w:t>410128</w:t>
            </w:r>
          </w:p>
        </w:tc>
        <w:tc>
          <w:tcPr>
            <w:tcW w:w="1307" w:type="pct"/>
            <w:noWrap w:val="0"/>
            <w:vAlign w:val="top"/>
          </w:tcPr>
          <w:p w14:paraId="24B1ED1F">
            <w:pPr>
              <w:tabs>
                <w:tab w:val="left" w:pos="-540"/>
              </w:tabs>
              <w:snapToGrid w:val="0"/>
              <w:ind w:right="-125" w:rightChars="-39"/>
              <w:rPr>
                <w:color w:val="000000"/>
                <w:sz w:val="24"/>
                <w:highlight w:val="none"/>
              </w:rPr>
            </w:pPr>
            <w:r>
              <w:rPr>
                <w:rFonts w:hint="eastAsia"/>
                <w:color w:val="000000"/>
                <w:sz w:val="24"/>
                <w:highlight w:val="none"/>
              </w:rPr>
              <w:t xml:space="preserve">长沙市芙蓉区农大路1号湖南农业大学求真楼306 </w:t>
            </w:r>
          </w:p>
        </w:tc>
        <w:tc>
          <w:tcPr>
            <w:tcW w:w="454" w:type="pct"/>
            <w:noWrap w:val="0"/>
            <w:vAlign w:val="center"/>
          </w:tcPr>
          <w:p w14:paraId="34006BF5">
            <w:pPr>
              <w:snapToGrid w:val="0"/>
              <w:ind w:right="-125" w:rightChars="-39"/>
              <w:jc w:val="center"/>
              <w:rPr>
                <w:rFonts w:hint="eastAsia"/>
                <w:color w:val="000000"/>
                <w:sz w:val="24"/>
                <w:highlight w:val="none"/>
              </w:rPr>
            </w:pPr>
            <w:r>
              <w:rPr>
                <w:rFonts w:hint="eastAsia"/>
                <w:color w:val="000000"/>
                <w:sz w:val="24"/>
                <w:highlight w:val="none"/>
                <w:lang w:val="en-US" w:eastAsia="zh-CN"/>
              </w:rPr>
              <w:t>7</w:t>
            </w:r>
            <w:r>
              <w:rPr>
                <w:rFonts w:hint="eastAsia"/>
                <w:color w:val="000000"/>
                <w:sz w:val="24"/>
                <w:highlight w:val="none"/>
              </w:rPr>
              <w:t>月</w:t>
            </w:r>
            <w:r>
              <w:rPr>
                <w:rFonts w:hint="eastAsia"/>
                <w:color w:val="000000"/>
                <w:sz w:val="24"/>
                <w:highlight w:val="none"/>
                <w:lang w:val="en-US" w:eastAsia="zh-CN"/>
              </w:rPr>
              <w:t>8</w:t>
            </w:r>
            <w:r>
              <w:rPr>
                <w:rFonts w:hint="eastAsia"/>
                <w:color w:val="000000"/>
                <w:sz w:val="24"/>
                <w:highlight w:val="none"/>
              </w:rPr>
              <w:t>日</w:t>
            </w:r>
          </w:p>
        </w:tc>
      </w:tr>
      <w:tr w14:paraId="3373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08" w:type="pct"/>
            <w:noWrap w:val="0"/>
            <w:vAlign w:val="center"/>
          </w:tcPr>
          <w:p w14:paraId="1CDF6BD4">
            <w:pPr>
              <w:tabs>
                <w:tab w:val="left" w:pos="-540"/>
              </w:tabs>
              <w:snapToGrid w:val="0"/>
              <w:ind w:right="-125" w:rightChars="-39"/>
              <w:jc w:val="center"/>
              <w:rPr>
                <w:rFonts w:hint="eastAsia"/>
                <w:color w:val="000000"/>
                <w:sz w:val="24"/>
                <w:highlight w:val="none"/>
              </w:rPr>
            </w:pPr>
            <w:r>
              <w:rPr>
                <w:rStyle w:val="5"/>
                <w:rFonts w:hint="eastAsia" w:ascii="仿宋_GB2312" w:hAnsi="Times New Roman" w:eastAsia="仿宋_GB2312" w:cs="Times New Roman"/>
                <w:b w:val="0"/>
                <w:sz w:val="24"/>
                <w:szCs w:val="24"/>
                <w:highlight w:val="none"/>
                <w:vertAlign w:val="baseline"/>
                <w:lang w:val="en-US" w:eastAsia="zh-CN"/>
              </w:rPr>
              <w:t>宣传思想工作</w:t>
            </w:r>
            <w:r>
              <w:rPr>
                <w:rStyle w:val="5"/>
                <w:rFonts w:hint="eastAsia" w:ascii="仿宋_GB2312" w:hAnsi="Times New Roman" w:eastAsia="仿宋_GB2312" w:cs="Times New Roman"/>
                <w:b w:val="0"/>
                <w:kern w:val="2"/>
                <w:sz w:val="24"/>
                <w:szCs w:val="24"/>
                <w:highlight w:val="none"/>
                <w:vertAlign w:val="baseline"/>
                <w:lang w:val="en-US" w:eastAsia="zh-CN" w:bidi="ar-SA"/>
              </w:rPr>
              <w:t>专委会</w:t>
            </w:r>
          </w:p>
        </w:tc>
        <w:tc>
          <w:tcPr>
            <w:tcW w:w="368" w:type="pct"/>
            <w:noWrap w:val="0"/>
            <w:vAlign w:val="center"/>
          </w:tcPr>
          <w:p w14:paraId="7EF68289">
            <w:pPr>
              <w:tabs>
                <w:tab w:val="left" w:pos="-540"/>
              </w:tabs>
              <w:snapToGrid w:val="0"/>
              <w:ind w:right="-125" w:rightChars="-39"/>
              <w:jc w:val="center"/>
              <w:rPr>
                <w:rFonts w:hint="eastAsia"/>
                <w:color w:val="000000"/>
                <w:sz w:val="24"/>
                <w:highlight w:val="none"/>
              </w:rPr>
            </w:pPr>
            <w:r>
              <w:rPr>
                <w:rFonts w:hint="eastAsia"/>
                <w:color w:val="000000"/>
                <w:sz w:val="24"/>
                <w:highlight w:val="none"/>
              </w:rPr>
              <w:t>李蜜</w:t>
            </w:r>
          </w:p>
        </w:tc>
        <w:tc>
          <w:tcPr>
            <w:tcW w:w="465" w:type="pct"/>
            <w:noWrap w:val="0"/>
            <w:vAlign w:val="center"/>
          </w:tcPr>
          <w:p w14:paraId="7A753E32">
            <w:pPr>
              <w:tabs>
                <w:tab w:val="left" w:pos="-540"/>
              </w:tabs>
              <w:snapToGrid w:val="0"/>
              <w:ind w:right="-125" w:rightChars="-39"/>
              <w:jc w:val="center"/>
              <w:rPr>
                <w:color w:val="000000"/>
                <w:sz w:val="24"/>
                <w:highlight w:val="none"/>
              </w:rPr>
            </w:pPr>
            <w:r>
              <w:rPr>
                <w:rFonts w:hint="eastAsia"/>
                <w:color w:val="000000"/>
                <w:sz w:val="24"/>
                <w:highlight w:val="none"/>
              </w:rPr>
              <w:t>5829</w:t>
            </w:r>
            <w:r>
              <w:rPr>
                <w:color w:val="000000"/>
                <w:sz w:val="24"/>
                <w:highlight w:val="none"/>
              </w:rPr>
              <w:t>3515</w:t>
            </w:r>
          </w:p>
        </w:tc>
        <w:tc>
          <w:tcPr>
            <w:tcW w:w="465" w:type="pct"/>
            <w:noWrap w:val="0"/>
            <w:vAlign w:val="center"/>
          </w:tcPr>
          <w:p w14:paraId="37C766FD">
            <w:pPr>
              <w:tabs>
                <w:tab w:val="left" w:pos="-540"/>
              </w:tabs>
              <w:snapToGrid w:val="0"/>
              <w:ind w:right="-125" w:rightChars="-39"/>
              <w:jc w:val="center"/>
              <w:rPr>
                <w:color w:val="000000"/>
                <w:sz w:val="24"/>
                <w:highlight w:val="none"/>
              </w:rPr>
            </w:pPr>
            <w:r>
              <w:rPr>
                <w:color w:val="000000"/>
                <w:sz w:val="24"/>
                <w:highlight w:val="none"/>
              </w:rPr>
              <w:t>18507312275</w:t>
            </w:r>
          </w:p>
        </w:tc>
        <w:tc>
          <w:tcPr>
            <w:tcW w:w="701" w:type="pct"/>
            <w:noWrap w:val="0"/>
            <w:vAlign w:val="center"/>
          </w:tcPr>
          <w:p w14:paraId="43E6F413">
            <w:pPr>
              <w:tabs>
                <w:tab w:val="left" w:pos="-540"/>
              </w:tabs>
              <w:snapToGrid w:val="0"/>
              <w:ind w:right="-125" w:rightChars="-39"/>
              <w:jc w:val="center"/>
              <w:rPr>
                <w:color w:val="000000"/>
                <w:sz w:val="24"/>
                <w:highlight w:val="none"/>
              </w:rPr>
            </w:pPr>
            <w:r>
              <w:rPr>
                <w:color w:val="000000"/>
                <w:sz w:val="24"/>
                <w:highlight w:val="none"/>
              </w:rPr>
              <w:t>2319990358@qq.com</w:t>
            </w:r>
          </w:p>
        </w:tc>
        <w:tc>
          <w:tcPr>
            <w:tcW w:w="329" w:type="pct"/>
            <w:noWrap w:val="0"/>
            <w:vAlign w:val="center"/>
          </w:tcPr>
          <w:p w14:paraId="1FBAAF69">
            <w:pPr>
              <w:tabs>
                <w:tab w:val="left" w:pos="-540"/>
              </w:tabs>
              <w:snapToGrid w:val="0"/>
              <w:ind w:right="-125" w:rightChars="-39"/>
              <w:jc w:val="center"/>
              <w:rPr>
                <w:color w:val="000000"/>
                <w:sz w:val="24"/>
                <w:highlight w:val="none"/>
              </w:rPr>
            </w:pPr>
            <w:r>
              <w:rPr>
                <w:rFonts w:hint="eastAsia"/>
                <w:color w:val="000000"/>
                <w:sz w:val="24"/>
                <w:highlight w:val="none"/>
              </w:rPr>
              <w:t>411105</w:t>
            </w:r>
          </w:p>
        </w:tc>
        <w:tc>
          <w:tcPr>
            <w:tcW w:w="1307" w:type="pct"/>
            <w:noWrap w:val="0"/>
            <w:vAlign w:val="center"/>
          </w:tcPr>
          <w:p w14:paraId="07F15D40">
            <w:pPr>
              <w:tabs>
                <w:tab w:val="left" w:pos="-540"/>
              </w:tabs>
              <w:snapToGrid w:val="0"/>
              <w:ind w:right="-125" w:rightChars="-39"/>
              <w:jc w:val="center"/>
              <w:rPr>
                <w:color w:val="000000"/>
                <w:sz w:val="24"/>
                <w:highlight w:val="none"/>
              </w:rPr>
            </w:pPr>
            <w:r>
              <w:rPr>
                <w:rFonts w:hint="eastAsia"/>
                <w:color w:val="000000"/>
                <w:sz w:val="24"/>
                <w:highlight w:val="none"/>
              </w:rPr>
              <w:t>湘潭市雨湖区湘潭大学行政办公楼512</w:t>
            </w:r>
          </w:p>
        </w:tc>
        <w:tc>
          <w:tcPr>
            <w:tcW w:w="454" w:type="pct"/>
            <w:noWrap w:val="0"/>
            <w:vAlign w:val="center"/>
          </w:tcPr>
          <w:p w14:paraId="23CCC6B0">
            <w:pPr>
              <w:snapToGrid w:val="0"/>
              <w:ind w:right="-125" w:rightChars="-39"/>
              <w:jc w:val="center"/>
              <w:rPr>
                <w:color w:val="000000"/>
                <w:sz w:val="24"/>
                <w:highlight w:val="none"/>
              </w:rPr>
            </w:pPr>
            <w:r>
              <w:rPr>
                <w:rFonts w:hint="eastAsia"/>
                <w:color w:val="000000"/>
                <w:sz w:val="24"/>
                <w:highlight w:val="none"/>
                <w:lang w:val="en-US" w:eastAsia="zh-CN"/>
              </w:rPr>
              <w:t>7</w:t>
            </w:r>
            <w:r>
              <w:rPr>
                <w:rFonts w:hint="eastAsia"/>
                <w:color w:val="000000"/>
                <w:sz w:val="24"/>
                <w:highlight w:val="none"/>
              </w:rPr>
              <w:t>月</w:t>
            </w:r>
            <w:r>
              <w:rPr>
                <w:rFonts w:hint="eastAsia"/>
                <w:color w:val="000000"/>
                <w:sz w:val="24"/>
                <w:highlight w:val="none"/>
                <w:lang w:val="en-US" w:eastAsia="zh-CN"/>
              </w:rPr>
              <w:t>8</w:t>
            </w:r>
            <w:r>
              <w:rPr>
                <w:rFonts w:hint="eastAsia"/>
                <w:color w:val="000000"/>
                <w:sz w:val="24"/>
                <w:highlight w:val="none"/>
              </w:rPr>
              <w:t>日</w:t>
            </w:r>
          </w:p>
        </w:tc>
      </w:tr>
      <w:tr w14:paraId="1EFE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08" w:type="pct"/>
            <w:noWrap w:val="0"/>
            <w:vAlign w:val="center"/>
          </w:tcPr>
          <w:p w14:paraId="40CE9922">
            <w:pPr>
              <w:tabs>
                <w:tab w:val="left" w:pos="-540"/>
              </w:tabs>
              <w:snapToGrid w:val="0"/>
              <w:ind w:right="-125" w:rightChars="-39"/>
              <w:jc w:val="center"/>
              <w:rPr>
                <w:color w:val="000000"/>
                <w:sz w:val="24"/>
                <w:highlight w:val="none"/>
              </w:rPr>
            </w:pPr>
            <w:r>
              <w:rPr>
                <w:rStyle w:val="5"/>
                <w:rFonts w:hint="eastAsia" w:hAnsi="Times New Roman" w:cs="Times New Roman"/>
                <w:b w:val="0"/>
                <w:kern w:val="2"/>
                <w:sz w:val="24"/>
                <w:szCs w:val="24"/>
                <w:highlight w:val="none"/>
                <w:vertAlign w:val="baseline"/>
                <w:lang w:val="en-US" w:eastAsia="zh-CN" w:bidi="ar-SA"/>
              </w:rPr>
              <w:t>学生</w:t>
            </w:r>
            <w:r>
              <w:rPr>
                <w:rStyle w:val="5"/>
                <w:rFonts w:hint="eastAsia" w:ascii="仿宋_GB2312" w:hAnsi="Times New Roman" w:eastAsia="仿宋_GB2312" w:cs="Times New Roman"/>
                <w:b w:val="0"/>
                <w:kern w:val="2"/>
                <w:sz w:val="24"/>
                <w:szCs w:val="24"/>
                <w:highlight w:val="none"/>
                <w:vertAlign w:val="baseline"/>
                <w:lang w:val="en-US" w:eastAsia="zh-CN" w:bidi="ar-SA"/>
              </w:rPr>
              <w:t>心理健康教育专委会</w:t>
            </w:r>
          </w:p>
        </w:tc>
        <w:tc>
          <w:tcPr>
            <w:tcW w:w="368" w:type="pct"/>
            <w:noWrap w:val="0"/>
            <w:vAlign w:val="center"/>
          </w:tcPr>
          <w:p w14:paraId="4646C22E">
            <w:pPr>
              <w:tabs>
                <w:tab w:val="left" w:pos="-540"/>
              </w:tabs>
              <w:snapToGrid w:val="0"/>
              <w:ind w:right="-125" w:rightChars="-39"/>
              <w:jc w:val="center"/>
              <w:rPr>
                <w:rFonts w:hint="default" w:eastAsia="仿宋_GB2312"/>
                <w:color w:val="000000"/>
                <w:sz w:val="24"/>
                <w:highlight w:val="none"/>
                <w:lang w:val="en-US" w:eastAsia="zh-CN"/>
              </w:rPr>
            </w:pPr>
            <w:r>
              <w:rPr>
                <w:rFonts w:hint="eastAsia"/>
                <w:color w:val="000000"/>
                <w:sz w:val="24"/>
                <w:highlight w:val="none"/>
                <w:lang w:val="en-US" w:eastAsia="zh-CN"/>
              </w:rPr>
              <w:t>禹敏</w:t>
            </w:r>
          </w:p>
        </w:tc>
        <w:tc>
          <w:tcPr>
            <w:tcW w:w="465" w:type="pct"/>
            <w:noWrap w:val="0"/>
            <w:vAlign w:val="center"/>
          </w:tcPr>
          <w:p w14:paraId="7EBA9B6F">
            <w:pPr>
              <w:tabs>
                <w:tab w:val="left" w:pos="-540"/>
              </w:tabs>
              <w:snapToGrid w:val="0"/>
              <w:ind w:right="-125" w:rightChars="-39"/>
              <w:jc w:val="center"/>
              <w:rPr>
                <w:color w:val="000000"/>
                <w:sz w:val="24"/>
                <w:highlight w:val="none"/>
              </w:rPr>
            </w:pPr>
            <w:r>
              <w:rPr>
                <w:color w:val="000000"/>
                <w:sz w:val="24"/>
                <w:highlight w:val="none"/>
              </w:rPr>
              <w:t>85258155</w:t>
            </w:r>
          </w:p>
        </w:tc>
        <w:tc>
          <w:tcPr>
            <w:tcW w:w="465" w:type="pct"/>
            <w:noWrap w:val="0"/>
            <w:vAlign w:val="center"/>
          </w:tcPr>
          <w:p w14:paraId="0ED2E530">
            <w:pPr>
              <w:tabs>
                <w:tab w:val="left" w:pos="-540"/>
              </w:tabs>
              <w:snapToGrid w:val="0"/>
              <w:ind w:right="-125" w:rightChars="-39"/>
              <w:jc w:val="center"/>
              <w:rPr>
                <w:color w:val="000000"/>
                <w:sz w:val="24"/>
                <w:highlight w:val="none"/>
              </w:rPr>
            </w:pPr>
            <w:r>
              <w:rPr>
                <w:color w:val="000000"/>
                <w:sz w:val="24"/>
                <w:highlight w:val="none"/>
              </w:rPr>
              <w:t>15973143455</w:t>
            </w:r>
          </w:p>
        </w:tc>
        <w:tc>
          <w:tcPr>
            <w:tcW w:w="701" w:type="pct"/>
            <w:noWrap w:val="0"/>
            <w:vAlign w:val="center"/>
          </w:tcPr>
          <w:p w14:paraId="19B6DE5A">
            <w:pPr>
              <w:tabs>
                <w:tab w:val="left" w:pos="-540"/>
              </w:tabs>
              <w:snapToGrid w:val="0"/>
              <w:ind w:right="-125" w:rightChars="-39"/>
              <w:jc w:val="center"/>
              <w:rPr>
                <w:color w:val="000000"/>
                <w:sz w:val="24"/>
                <w:highlight w:val="none"/>
              </w:rPr>
            </w:pPr>
            <w:r>
              <w:rPr>
                <w:color w:val="000000"/>
                <w:sz w:val="24"/>
                <w:highlight w:val="none"/>
              </w:rPr>
              <w:t>hnxljkyjh@yeah.net</w:t>
            </w:r>
          </w:p>
        </w:tc>
        <w:tc>
          <w:tcPr>
            <w:tcW w:w="329" w:type="pct"/>
            <w:noWrap w:val="0"/>
            <w:vAlign w:val="center"/>
          </w:tcPr>
          <w:p w14:paraId="1F0BC664">
            <w:pPr>
              <w:tabs>
                <w:tab w:val="left" w:pos="-540"/>
              </w:tabs>
              <w:snapToGrid w:val="0"/>
              <w:ind w:right="-125" w:rightChars="-39"/>
              <w:jc w:val="center"/>
              <w:rPr>
                <w:color w:val="000000"/>
                <w:sz w:val="24"/>
                <w:highlight w:val="none"/>
              </w:rPr>
            </w:pPr>
            <w:r>
              <w:rPr>
                <w:color w:val="000000"/>
                <w:sz w:val="24"/>
                <w:highlight w:val="none"/>
              </w:rPr>
              <w:t>410114</w:t>
            </w:r>
          </w:p>
        </w:tc>
        <w:tc>
          <w:tcPr>
            <w:tcW w:w="1307" w:type="pct"/>
            <w:noWrap w:val="0"/>
            <w:vAlign w:val="top"/>
          </w:tcPr>
          <w:p w14:paraId="477378C4">
            <w:pPr>
              <w:tabs>
                <w:tab w:val="left" w:pos="-540"/>
              </w:tabs>
              <w:snapToGrid w:val="0"/>
              <w:ind w:right="-125" w:rightChars="-39"/>
              <w:rPr>
                <w:color w:val="000000"/>
                <w:sz w:val="24"/>
                <w:highlight w:val="none"/>
              </w:rPr>
            </w:pPr>
            <w:r>
              <w:rPr>
                <w:color w:val="000000"/>
                <w:sz w:val="24"/>
                <w:highlight w:val="none"/>
              </w:rPr>
              <w:t>湖南省长沙市（天心区）万家丽南路二段960号</w:t>
            </w:r>
          </w:p>
        </w:tc>
        <w:tc>
          <w:tcPr>
            <w:tcW w:w="454" w:type="pct"/>
            <w:noWrap w:val="0"/>
            <w:vAlign w:val="center"/>
          </w:tcPr>
          <w:p w14:paraId="6A5B30F7">
            <w:pPr>
              <w:snapToGrid w:val="0"/>
              <w:ind w:right="-125" w:rightChars="-39"/>
              <w:jc w:val="center"/>
              <w:rPr>
                <w:color w:val="000000"/>
                <w:sz w:val="24"/>
                <w:highlight w:val="none"/>
              </w:rPr>
            </w:pPr>
            <w:r>
              <w:rPr>
                <w:rFonts w:hint="eastAsia"/>
                <w:color w:val="000000"/>
                <w:sz w:val="24"/>
                <w:highlight w:val="none"/>
                <w:lang w:val="en-US" w:eastAsia="zh-CN"/>
              </w:rPr>
              <w:t>7</w:t>
            </w:r>
            <w:r>
              <w:rPr>
                <w:rFonts w:hint="eastAsia"/>
                <w:color w:val="000000"/>
                <w:sz w:val="24"/>
                <w:highlight w:val="none"/>
              </w:rPr>
              <w:t>月</w:t>
            </w:r>
            <w:r>
              <w:rPr>
                <w:rFonts w:hint="eastAsia"/>
                <w:color w:val="000000"/>
                <w:sz w:val="24"/>
                <w:highlight w:val="none"/>
                <w:lang w:val="en-US" w:eastAsia="zh-CN"/>
              </w:rPr>
              <w:t>8</w:t>
            </w:r>
            <w:r>
              <w:rPr>
                <w:rFonts w:hint="eastAsia"/>
                <w:color w:val="000000"/>
                <w:sz w:val="24"/>
                <w:highlight w:val="none"/>
              </w:rPr>
              <w:t>日</w:t>
            </w:r>
          </w:p>
        </w:tc>
      </w:tr>
      <w:tr w14:paraId="667D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noWrap w:val="0"/>
            <w:vAlign w:val="center"/>
          </w:tcPr>
          <w:p w14:paraId="32FFAEF2">
            <w:pPr>
              <w:tabs>
                <w:tab w:val="left" w:pos="-540"/>
              </w:tabs>
              <w:snapToGrid w:val="0"/>
              <w:ind w:right="-125" w:rightChars="-39"/>
              <w:jc w:val="center"/>
              <w:rPr>
                <w:color w:val="000000"/>
                <w:sz w:val="24"/>
                <w:highlight w:val="yellow"/>
              </w:rPr>
            </w:pPr>
            <w:r>
              <w:rPr>
                <w:rStyle w:val="5"/>
                <w:rFonts w:hint="eastAsia" w:ascii="仿宋_GB2312" w:hAnsi="Times New Roman" w:eastAsia="仿宋_GB2312" w:cs="Times New Roman"/>
                <w:b w:val="0"/>
                <w:sz w:val="24"/>
                <w:szCs w:val="24"/>
                <w:highlight w:val="none"/>
                <w:vertAlign w:val="baseline"/>
                <w:lang w:val="en-US" w:eastAsia="zh-CN"/>
              </w:rPr>
              <w:t>保卫学</w:t>
            </w:r>
            <w:r>
              <w:rPr>
                <w:rStyle w:val="5"/>
                <w:rFonts w:hint="eastAsia" w:ascii="仿宋_GB2312" w:hAnsi="Times New Roman" w:eastAsia="仿宋_GB2312" w:cs="Times New Roman"/>
                <w:b w:val="0"/>
                <w:kern w:val="2"/>
                <w:sz w:val="24"/>
                <w:szCs w:val="24"/>
                <w:highlight w:val="none"/>
                <w:vertAlign w:val="baseline"/>
                <w:lang w:val="en-US" w:eastAsia="zh-CN" w:bidi="ar-SA"/>
              </w:rPr>
              <w:t>专委会</w:t>
            </w:r>
          </w:p>
        </w:tc>
        <w:tc>
          <w:tcPr>
            <w:tcW w:w="368" w:type="pct"/>
            <w:noWrap w:val="0"/>
            <w:vAlign w:val="center"/>
          </w:tcPr>
          <w:p w14:paraId="1B8ED0C0">
            <w:pPr>
              <w:tabs>
                <w:tab w:val="left" w:pos="-540"/>
              </w:tabs>
              <w:snapToGrid w:val="0"/>
              <w:ind w:right="-125" w:rightChars="-39"/>
              <w:jc w:val="center"/>
              <w:rPr>
                <w:rFonts w:hint="eastAsia" w:eastAsia="仿宋_GB2312"/>
                <w:color w:val="000000"/>
                <w:sz w:val="24"/>
                <w:highlight w:val="none"/>
                <w:lang w:eastAsia="zh-CN"/>
              </w:rPr>
            </w:pPr>
            <w:r>
              <w:rPr>
                <w:rFonts w:hint="eastAsia"/>
                <w:color w:val="000000"/>
                <w:sz w:val="24"/>
                <w:highlight w:val="none"/>
                <w:lang w:val="en-US" w:eastAsia="zh-CN"/>
              </w:rPr>
              <w:t>江文</w:t>
            </w:r>
          </w:p>
        </w:tc>
        <w:tc>
          <w:tcPr>
            <w:tcW w:w="465" w:type="pct"/>
            <w:noWrap w:val="0"/>
            <w:vAlign w:val="center"/>
          </w:tcPr>
          <w:p w14:paraId="3CDFAFDD">
            <w:pPr>
              <w:tabs>
                <w:tab w:val="left" w:pos="-540"/>
              </w:tabs>
              <w:snapToGrid w:val="0"/>
              <w:ind w:right="-125" w:rightChars="-39"/>
              <w:jc w:val="center"/>
              <w:rPr>
                <w:color w:val="000000"/>
                <w:sz w:val="24"/>
                <w:highlight w:val="none"/>
              </w:rPr>
            </w:pPr>
            <w:r>
              <w:rPr>
                <w:rFonts w:hint="eastAsia"/>
                <w:color w:val="000000"/>
                <w:sz w:val="24"/>
                <w:highlight w:val="none"/>
              </w:rPr>
              <w:t>86178003</w:t>
            </w:r>
          </w:p>
        </w:tc>
        <w:tc>
          <w:tcPr>
            <w:tcW w:w="465" w:type="pct"/>
            <w:noWrap w:val="0"/>
            <w:vAlign w:val="center"/>
          </w:tcPr>
          <w:p w14:paraId="3B8FF8A1">
            <w:pPr>
              <w:tabs>
                <w:tab w:val="left" w:pos="-540"/>
              </w:tabs>
              <w:snapToGrid w:val="0"/>
              <w:ind w:right="-125" w:rightChars="-39"/>
              <w:jc w:val="center"/>
              <w:rPr>
                <w:color w:val="000000"/>
                <w:sz w:val="24"/>
                <w:highlight w:val="none"/>
              </w:rPr>
            </w:pPr>
            <w:r>
              <w:rPr>
                <w:rFonts w:hint="eastAsia"/>
                <w:color w:val="000000"/>
                <w:sz w:val="24"/>
                <w:highlight w:val="none"/>
              </w:rPr>
              <w:t>18773163768</w:t>
            </w:r>
          </w:p>
        </w:tc>
        <w:tc>
          <w:tcPr>
            <w:tcW w:w="701" w:type="pct"/>
            <w:noWrap w:val="0"/>
            <w:vAlign w:val="center"/>
          </w:tcPr>
          <w:p w14:paraId="4C2B6AF5">
            <w:pPr>
              <w:tabs>
                <w:tab w:val="left" w:pos="-540"/>
              </w:tabs>
              <w:snapToGrid w:val="0"/>
              <w:ind w:right="-125" w:rightChars="-39"/>
              <w:jc w:val="center"/>
              <w:rPr>
                <w:color w:val="000000"/>
                <w:sz w:val="24"/>
                <w:highlight w:val="none"/>
              </w:rPr>
            </w:pPr>
            <w:r>
              <w:rPr>
                <w:rFonts w:hint="eastAsia"/>
                <w:color w:val="000000"/>
                <w:sz w:val="24"/>
                <w:highlight w:val="none"/>
              </w:rPr>
              <w:t>hnbwxh@163.com</w:t>
            </w:r>
          </w:p>
        </w:tc>
        <w:tc>
          <w:tcPr>
            <w:tcW w:w="329" w:type="pct"/>
            <w:noWrap w:val="0"/>
            <w:vAlign w:val="center"/>
          </w:tcPr>
          <w:p w14:paraId="22BE7C9B">
            <w:pPr>
              <w:tabs>
                <w:tab w:val="left" w:pos="-540"/>
              </w:tabs>
              <w:snapToGrid w:val="0"/>
              <w:ind w:right="-125" w:rightChars="-39"/>
              <w:jc w:val="center"/>
              <w:rPr>
                <w:color w:val="000000"/>
                <w:sz w:val="24"/>
                <w:highlight w:val="none"/>
              </w:rPr>
            </w:pPr>
            <w:r>
              <w:rPr>
                <w:rFonts w:hint="eastAsia"/>
                <w:color w:val="000000"/>
                <w:sz w:val="24"/>
                <w:highlight w:val="none"/>
              </w:rPr>
              <w:t>410114</w:t>
            </w:r>
          </w:p>
        </w:tc>
        <w:tc>
          <w:tcPr>
            <w:tcW w:w="1307" w:type="pct"/>
            <w:noWrap w:val="0"/>
            <w:vAlign w:val="top"/>
          </w:tcPr>
          <w:p w14:paraId="5B9DD64E">
            <w:pPr>
              <w:tabs>
                <w:tab w:val="left" w:pos="-540"/>
              </w:tabs>
              <w:snapToGrid w:val="0"/>
              <w:ind w:right="-125" w:rightChars="-39"/>
              <w:rPr>
                <w:color w:val="000000"/>
                <w:sz w:val="24"/>
                <w:highlight w:val="none"/>
              </w:rPr>
            </w:pPr>
            <w:r>
              <w:rPr>
                <w:rFonts w:hint="eastAsia"/>
                <w:color w:val="000000"/>
                <w:sz w:val="24"/>
                <w:highlight w:val="none"/>
              </w:rPr>
              <w:t>长沙市安沙万花园路9号长沙师范学院北校区学生服务楼205</w:t>
            </w:r>
          </w:p>
        </w:tc>
        <w:tc>
          <w:tcPr>
            <w:tcW w:w="454" w:type="pct"/>
            <w:noWrap w:val="0"/>
            <w:vAlign w:val="center"/>
          </w:tcPr>
          <w:p w14:paraId="2A2A4640">
            <w:pPr>
              <w:snapToGrid w:val="0"/>
              <w:ind w:right="-125" w:rightChars="-39"/>
              <w:jc w:val="center"/>
              <w:rPr>
                <w:color w:val="000000"/>
                <w:sz w:val="24"/>
                <w:highlight w:val="none"/>
              </w:rPr>
            </w:pPr>
            <w:r>
              <w:rPr>
                <w:rFonts w:hint="eastAsia"/>
                <w:color w:val="000000"/>
                <w:sz w:val="24"/>
                <w:highlight w:val="none"/>
                <w:lang w:val="en-US" w:eastAsia="zh-CN"/>
              </w:rPr>
              <w:t>7</w:t>
            </w:r>
            <w:r>
              <w:rPr>
                <w:rFonts w:hint="eastAsia"/>
                <w:color w:val="000000"/>
                <w:sz w:val="24"/>
                <w:highlight w:val="none"/>
              </w:rPr>
              <w:t>月</w:t>
            </w:r>
            <w:r>
              <w:rPr>
                <w:rFonts w:hint="eastAsia"/>
                <w:color w:val="000000"/>
                <w:sz w:val="24"/>
                <w:highlight w:val="none"/>
                <w:lang w:val="en-US" w:eastAsia="zh-CN"/>
              </w:rPr>
              <w:t>8</w:t>
            </w:r>
            <w:r>
              <w:rPr>
                <w:rFonts w:hint="eastAsia"/>
                <w:color w:val="000000"/>
                <w:sz w:val="24"/>
                <w:highlight w:val="none"/>
              </w:rPr>
              <w:t>日</w:t>
            </w:r>
          </w:p>
        </w:tc>
      </w:tr>
      <w:tr w14:paraId="06BA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08" w:type="pct"/>
            <w:noWrap w:val="0"/>
            <w:vAlign w:val="center"/>
          </w:tcPr>
          <w:p w14:paraId="2B69AC02">
            <w:pPr>
              <w:tabs>
                <w:tab w:val="left" w:pos="-540"/>
              </w:tabs>
              <w:snapToGrid w:val="0"/>
              <w:ind w:right="-125" w:rightChars="-39"/>
              <w:jc w:val="center"/>
              <w:rPr>
                <w:color w:val="000000"/>
                <w:sz w:val="24"/>
                <w:highlight w:val="yellow"/>
              </w:rPr>
            </w:pPr>
            <w:r>
              <w:rPr>
                <w:rStyle w:val="5"/>
                <w:rFonts w:hint="eastAsia" w:ascii="仿宋_GB2312" w:hAnsi="Times New Roman" w:eastAsia="仿宋_GB2312" w:cs="Times New Roman"/>
                <w:b w:val="0"/>
                <w:kern w:val="2"/>
                <w:sz w:val="24"/>
                <w:szCs w:val="24"/>
                <w:highlight w:val="none"/>
                <w:vertAlign w:val="baseline"/>
                <w:lang w:val="en-US" w:eastAsia="zh-CN" w:bidi="ar-SA"/>
              </w:rPr>
              <w:t>统战工作专委会</w:t>
            </w:r>
          </w:p>
        </w:tc>
        <w:tc>
          <w:tcPr>
            <w:tcW w:w="1188" w:type="dxa"/>
            <w:noWrap w:val="0"/>
            <w:vAlign w:val="center"/>
          </w:tcPr>
          <w:p w14:paraId="53AD6C09">
            <w:pPr>
              <w:tabs>
                <w:tab w:val="left" w:pos="-540"/>
              </w:tabs>
              <w:snapToGrid w:val="0"/>
              <w:ind w:right="-125" w:rightChars="-39"/>
              <w:jc w:val="center"/>
              <w:rPr>
                <w:rFonts w:hint="default" w:eastAsia="仿宋_GB2312"/>
                <w:color w:val="000000"/>
                <w:sz w:val="24"/>
                <w:highlight w:val="none"/>
                <w:lang w:val="en-US" w:eastAsia="zh-CN"/>
              </w:rPr>
            </w:pPr>
            <w:r>
              <w:rPr>
                <w:rFonts w:hint="eastAsia"/>
                <w:color w:val="000000"/>
                <w:sz w:val="24"/>
                <w:highlight w:val="none"/>
                <w:lang w:val="en-US" w:eastAsia="zh-CN"/>
              </w:rPr>
              <w:t>田振兴</w:t>
            </w:r>
          </w:p>
        </w:tc>
        <w:tc>
          <w:tcPr>
            <w:tcW w:w="1502" w:type="dxa"/>
            <w:noWrap w:val="0"/>
            <w:vAlign w:val="center"/>
          </w:tcPr>
          <w:p w14:paraId="11046CD3">
            <w:pPr>
              <w:tabs>
                <w:tab w:val="left" w:pos="-540"/>
              </w:tabs>
              <w:snapToGrid w:val="0"/>
              <w:ind w:right="-125" w:rightChars="-39"/>
              <w:jc w:val="center"/>
              <w:rPr>
                <w:color w:val="000000"/>
                <w:sz w:val="24"/>
                <w:highlight w:val="none"/>
              </w:rPr>
            </w:pPr>
            <w:r>
              <w:rPr>
                <w:rFonts w:hint="eastAsia"/>
                <w:color w:val="000000"/>
                <w:sz w:val="24"/>
                <w:highlight w:val="none"/>
              </w:rPr>
              <w:t xml:space="preserve">88688162 </w:t>
            </w:r>
          </w:p>
        </w:tc>
        <w:tc>
          <w:tcPr>
            <w:tcW w:w="1502" w:type="dxa"/>
            <w:noWrap w:val="0"/>
            <w:vAlign w:val="center"/>
          </w:tcPr>
          <w:p w14:paraId="1FA288B3">
            <w:pPr>
              <w:tabs>
                <w:tab w:val="left" w:pos="-540"/>
              </w:tabs>
              <w:snapToGrid w:val="0"/>
              <w:ind w:right="-125" w:rightChars="-39"/>
              <w:jc w:val="center"/>
              <w:rPr>
                <w:rFonts w:hint="default" w:eastAsia="仿宋_GB2312"/>
                <w:color w:val="000000"/>
                <w:sz w:val="24"/>
                <w:highlight w:val="none"/>
                <w:lang w:val="en-US" w:eastAsia="zh-CN"/>
              </w:rPr>
            </w:pPr>
            <w:r>
              <w:rPr>
                <w:rFonts w:hint="eastAsia"/>
                <w:color w:val="000000"/>
                <w:sz w:val="24"/>
                <w:highlight w:val="none"/>
                <w:lang w:val="en-US" w:eastAsia="zh-CN"/>
              </w:rPr>
              <w:t>18873371030</w:t>
            </w:r>
          </w:p>
        </w:tc>
        <w:tc>
          <w:tcPr>
            <w:tcW w:w="2264" w:type="dxa"/>
            <w:noWrap w:val="0"/>
            <w:vAlign w:val="center"/>
          </w:tcPr>
          <w:p w14:paraId="53ECD8FE">
            <w:pPr>
              <w:tabs>
                <w:tab w:val="left" w:pos="-540"/>
              </w:tabs>
              <w:snapToGrid w:val="0"/>
              <w:ind w:right="-125" w:rightChars="-39"/>
              <w:jc w:val="center"/>
              <w:rPr>
                <w:rFonts w:hint="default" w:eastAsia="仿宋_GB2312"/>
                <w:color w:val="000000"/>
                <w:sz w:val="24"/>
                <w:highlight w:val="none"/>
                <w:lang w:val="en-US" w:eastAsia="zh-CN"/>
              </w:rPr>
            </w:pPr>
            <w:r>
              <w:rPr>
                <w:rFonts w:hint="default" w:eastAsia="仿宋_GB2312"/>
                <w:color w:val="000000"/>
                <w:sz w:val="24"/>
                <w:highlight w:val="none"/>
                <w:lang w:val="en-US" w:eastAsia="zh-CN"/>
              </w:rPr>
              <w:t>3040@hutb.edu.cn</w:t>
            </w:r>
          </w:p>
        </w:tc>
        <w:tc>
          <w:tcPr>
            <w:tcW w:w="1062" w:type="dxa"/>
            <w:noWrap w:val="0"/>
            <w:vAlign w:val="center"/>
          </w:tcPr>
          <w:p w14:paraId="37D35D34">
            <w:pPr>
              <w:tabs>
                <w:tab w:val="left" w:pos="-540"/>
              </w:tabs>
              <w:snapToGrid w:val="0"/>
              <w:ind w:right="-125" w:rightChars="-39"/>
              <w:jc w:val="center"/>
              <w:rPr>
                <w:color w:val="000000"/>
                <w:sz w:val="24"/>
                <w:highlight w:val="none"/>
              </w:rPr>
            </w:pPr>
            <w:r>
              <w:rPr>
                <w:rFonts w:hint="eastAsia"/>
                <w:color w:val="000000"/>
                <w:sz w:val="24"/>
                <w:highlight w:val="none"/>
              </w:rPr>
              <w:t>410205</w:t>
            </w:r>
          </w:p>
        </w:tc>
        <w:tc>
          <w:tcPr>
            <w:tcW w:w="4221" w:type="dxa"/>
            <w:noWrap w:val="0"/>
            <w:vAlign w:val="top"/>
          </w:tcPr>
          <w:p w14:paraId="00B6C6A7">
            <w:pPr>
              <w:tabs>
                <w:tab w:val="left" w:pos="-540"/>
              </w:tabs>
              <w:snapToGrid w:val="0"/>
              <w:ind w:right="-125" w:rightChars="-39"/>
              <w:rPr>
                <w:color w:val="000000"/>
                <w:sz w:val="24"/>
                <w:highlight w:val="none"/>
              </w:rPr>
            </w:pPr>
            <w:r>
              <w:rPr>
                <w:color w:val="000000"/>
                <w:sz w:val="24"/>
                <w:highlight w:val="none"/>
              </w:rPr>
              <w:t>长沙市岳麓区岳麓</w:t>
            </w:r>
            <w:r>
              <w:rPr>
                <w:rFonts w:hint="eastAsia"/>
                <w:color w:val="000000"/>
                <w:sz w:val="24"/>
                <w:highlight w:val="none"/>
              </w:rPr>
              <w:t>大道569号湖南工商大学党委统战部（二办1</w:t>
            </w:r>
            <w:r>
              <w:rPr>
                <w:color w:val="000000"/>
                <w:sz w:val="24"/>
                <w:highlight w:val="none"/>
              </w:rPr>
              <w:t>007</w:t>
            </w:r>
            <w:r>
              <w:rPr>
                <w:rFonts w:hint="eastAsia"/>
                <w:color w:val="000000"/>
                <w:sz w:val="24"/>
                <w:highlight w:val="none"/>
              </w:rPr>
              <w:t>室）</w:t>
            </w:r>
          </w:p>
        </w:tc>
        <w:tc>
          <w:tcPr>
            <w:tcW w:w="454" w:type="pct"/>
            <w:noWrap w:val="0"/>
            <w:vAlign w:val="center"/>
          </w:tcPr>
          <w:p w14:paraId="6D96B67F">
            <w:pPr>
              <w:snapToGrid w:val="0"/>
              <w:ind w:right="-125" w:rightChars="-39"/>
              <w:jc w:val="center"/>
              <w:rPr>
                <w:color w:val="000000"/>
                <w:sz w:val="24"/>
                <w:highlight w:val="none"/>
              </w:rPr>
            </w:pPr>
            <w:r>
              <w:rPr>
                <w:rFonts w:hint="eastAsia"/>
                <w:color w:val="000000"/>
                <w:sz w:val="24"/>
                <w:highlight w:val="none"/>
                <w:lang w:val="en-US" w:eastAsia="zh-CN"/>
              </w:rPr>
              <w:t>7</w:t>
            </w:r>
            <w:r>
              <w:rPr>
                <w:rFonts w:hint="eastAsia"/>
                <w:color w:val="000000"/>
                <w:sz w:val="24"/>
                <w:highlight w:val="none"/>
              </w:rPr>
              <w:t>月</w:t>
            </w:r>
            <w:r>
              <w:rPr>
                <w:rFonts w:hint="eastAsia"/>
                <w:color w:val="000000"/>
                <w:sz w:val="24"/>
                <w:highlight w:val="none"/>
                <w:lang w:val="en-US" w:eastAsia="zh-CN"/>
              </w:rPr>
              <w:t>8</w:t>
            </w:r>
            <w:r>
              <w:rPr>
                <w:rFonts w:hint="eastAsia"/>
                <w:color w:val="000000"/>
                <w:sz w:val="24"/>
                <w:highlight w:val="none"/>
              </w:rPr>
              <w:t>日</w:t>
            </w:r>
          </w:p>
        </w:tc>
      </w:tr>
      <w:tr w14:paraId="4653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noWrap w:val="0"/>
            <w:vAlign w:val="center"/>
          </w:tcPr>
          <w:p w14:paraId="68859A69">
            <w:pPr>
              <w:tabs>
                <w:tab w:val="left" w:pos="-540"/>
              </w:tabs>
              <w:snapToGrid w:val="0"/>
              <w:ind w:right="-125" w:rightChars="-39"/>
              <w:jc w:val="center"/>
              <w:rPr>
                <w:rFonts w:hint="eastAsia" w:eastAsia="仿宋_GB2312"/>
                <w:color w:val="000000"/>
                <w:sz w:val="24"/>
                <w:highlight w:val="none"/>
                <w:lang w:eastAsia="zh-CN"/>
              </w:rPr>
            </w:pPr>
            <w:r>
              <w:rPr>
                <w:rFonts w:hint="eastAsia"/>
                <w:color w:val="000000"/>
                <w:sz w:val="24"/>
                <w:highlight w:val="none"/>
              </w:rPr>
              <w:t>研究会</w:t>
            </w:r>
            <w:r>
              <w:rPr>
                <w:rFonts w:hint="eastAsia"/>
                <w:color w:val="000000"/>
                <w:sz w:val="24"/>
                <w:highlight w:val="none"/>
                <w:lang w:eastAsia="zh-CN"/>
              </w:rPr>
              <w:t>（</w:t>
            </w:r>
            <w:r>
              <w:rPr>
                <w:rFonts w:hint="eastAsia"/>
                <w:color w:val="000000"/>
                <w:sz w:val="24"/>
                <w:highlight w:val="none"/>
                <w:lang w:val="en-US" w:eastAsia="zh-CN"/>
              </w:rPr>
              <w:t>总会</w:t>
            </w:r>
            <w:r>
              <w:rPr>
                <w:rFonts w:hint="eastAsia"/>
                <w:color w:val="000000"/>
                <w:sz w:val="24"/>
                <w:highlight w:val="none"/>
                <w:lang w:eastAsia="zh-CN"/>
              </w:rPr>
              <w:t>）</w:t>
            </w:r>
          </w:p>
        </w:tc>
        <w:tc>
          <w:tcPr>
            <w:tcW w:w="368" w:type="pct"/>
            <w:noWrap w:val="0"/>
            <w:vAlign w:val="center"/>
          </w:tcPr>
          <w:p w14:paraId="63007601">
            <w:pPr>
              <w:tabs>
                <w:tab w:val="left" w:pos="-540"/>
              </w:tabs>
              <w:snapToGrid w:val="0"/>
              <w:ind w:right="-125" w:rightChars="-39"/>
              <w:jc w:val="center"/>
              <w:rPr>
                <w:rFonts w:hint="eastAsia" w:eastAsia="仿宋_GB2312"/>
                <w:color w:val="000000"/>
                <w:sz w:val="24"/>
                <w:highlight w:val="none"/>
                <w:lang w:eastAsia="zh-CN"/>
              </w:rPr>
            </w:pPr>
            <w:r>
              <w:rPr>
                <w:rFonts w:hint="eastAsia"/>
                <w:color w:val="000000"/>
                <w:sz w:val="24"/>
                <w:highlight w:val="none"/>
                <w:lang w:val="en-US" w:eastAsia="zh-CN"/>
              </w:rPr>
              <w:t>田可</w:t>
            </w:r>
          </w:p>
        </w:tc>
        <w:tc>
          <w:tcPr>
            <w:tcW w:w="465" w:type="pct"/>
            <w:noWrap w:val="0"/>
            <w:vAlign w:val="center"/>
          </w:tcPr>
          <w:p w14:paraId="697D5F91">
            <w:pPr>
              <w:tabs>
                <w:tab w:val="left" w:pos="-540"/>
              </w:tabs>
              <w:snapToGrid w:val="0"/>
              <w:ind w:right="-125" w:rightChars="-39"/>
              <w:jc w:val="center"/>
              <w:rPr>
                <w:rFonts w:hint="eastAsia"/>
                <w:color w:val="000000"/>
                <w:sz w:val="24"/>
                <w:highlight w:val="none"/>
              </w:rPr>
            </w:pPr>
            <w:r>
              <w:rPr>
                <w:color w:val="000000"/>
                <w:sz w:val="24"/>
                <w:highlight w:val="none"/>
              </w:rPr>
              <w:t>88877678</w:t>
            </w:r>
          </w:p>
        </w:tc>
        <w:tc>
          <w:tcPr>
            <w:tcW w:w="465" w:type="pct"/>
            <w:noWrap w:val="0"/>
            <w:vAlign w:val="center"/>
          </w:tcPr>
          <w:p w14:paraId="79FE64C0">
            <w:pPr>
              <w:tabs>
                <w:tab w:val="left" w:pos="-540"/>
              </w:tabs>
              <w:snapToGrid w:val="0"/>
              <w:ind w:right="-125" w:rightChars="-39"/>
              <w:jc w:val="center"/>
              <w:rPr>
                <w:rFonts w:hint="default" w:eastAsia="仿宋_GB2312"/>
                <w:color w:val="000000"/>
                <w:sz w:val="24"/>
                <w:highlight w:val="none"/>
                <w:lang w:val="en-US" w:eastAsia="zh-CN"/>
              </w:rPr>
            </w:pPr>
            <w:r>
              <w:rPr>
                <w:rFonts w:hint="eastAsia"/>
                <w:color w:val="000000"/>
                <w:sz w:val="24"/>
                <w:highlight w:val="none"/>
                <w:lang w:val="en-US" w:eastAsia="zh-CN"/>
              </w:rPr>
              <w:t>13617318640</w:t>
            </w:r>
          </w:p>
        </w:tc>
        <w:tc>
          <w:tcPr>
            <w:tcW w:w="701" w:type="pct"/>
            <w:noWrap w:val="0"/>
            <w:vAlign w:val="center"/>
          </w:tcPr>
          <w:p w14:paraId="61F97F7C">
            <w:pPr>
              <w:tabs>
                <w:tab w:val="left" w:pos="-540"/>
              </w:tabs>
              <w:snapToGrid w:val="0"/>
              <w:ind w:right="-125" w:rightChars="-39"/>
              <w:jc w:val="center"/>
              <w:rPr>
                <w:color w:val="000000"/>
                <w:sz w:val="24"/>
                <w:highlight w:val="none"/>
              </w:rPr>
            </w:pPr>
            <w:r>
              <w:rPr>
                <w:color w:val="000000"/>
                <w:sz w:val="24"/>
                <w:highlight w:val="none"/>
              </w:rPr>
              <w:t>hnszyjh@126.com</w:t>
            </w:r>
          </w:p>
        </w:tc>
        <w:tc>
          <w:tcPr>
            <w:tcW w:w="329" w:type="pct"/>
            <w:noWrap w:val="0"/>
            <w:vAlign w:val="center"/>
          </w:tcPr>
          <w:p w14:paraId="67C6FC60">
            <w:pPr>
              <w:tabs>
                <w:tab w:val="left" w:pos="-540"/>
              </w:tabs>
              <w:snapToGrid w:val="0"/>
              <w:ind w:right="-125" w:rightChars="-39"/>
              <w:jc w:val="center"/>
              <w:rPr>
                <w:rFonts w:hint="eastAsia"/>
                <w:color w:val="000000"/>
                <w:sz w:val="24"/>
                <w:highlight w:val="none"/>
              </w:rPr>
            </w:pPr>
            <w:r>
              <w:rPr>
                <w:rFonts w:hint="eastAsia"/>
                <w:color w:val="000000"/>
                <w:sz w:val="24"/>
                <w:highlight w:val="none"/>
              </w:rPr>
              <w:t>410083</w:t>
            </w:r>
          </w:p>
        </w:tc>
        <w:tc>
          <w:tcPr>
            <w:tcW w:w="1307" w:type="pct"/>
            <w:noWrap w:val="0"/>
            <w:vAlign w:val="top"/>
          </w:tcPr>
          <w:p w14:paraId="0D37FEF5">
            <w:pPr>
              <w:tabs>
                <w:tab w:val="left" w:pos="-540"/>
              </w:tabs>
              <w:snapToGrid w:val="0"/>
              <w:ind w:right="-125" w:rightChars="-39"/>
              <w:rPr>
                <w:color w:val="000000"/>
                <w:sz w:val="24"/>
                <w:highlight w:val="none"/>
              </w:rPr>
            </w:pPr>
            <w:r>
              <w:rPr>
                <w:color w:val="000000"/>
                <w:sz w:val="24"/>
                <w:highlight w:val="none"/>
              </w:rPr>
              <w:t>长沙市岳麓区</w:t>
            </w:r>
            <w:r>
              <w:rPr>
                <w:rFonts w:hint="eastAsia"/>
                <w:color w:val="000000"/>
                <w:sz w:val="24"/>
                <w:highlight w:val="none"/>
              </w:rPr>
              <w:t>麓山南路932号</w:t>
            </w:r>
            <w:r>
              <w:rPr>
                <w:color w:val="000000"/>
                <w:sz w:val="24"/>
                <w:highlight w:val="none"/>
              </w:rPr>
              <w:t>中南大学</w:t>
            </w:r>
            <w:r>
              <w:rPr>
                <w:rFonts w:hint="eastAsia"/>
                <w:color w:val="000000"/>
                <w:sz w:val="24"/>
                <w:highlight w:val="none"/>
              </w:rPr>
              <w:t>党委宣传部</w:t>
            </w:r>
            <w:r>
              <w:rPr>
                <w:color w:val="000000"/>
                <w:sz w:val="24"/>
                <w:highlight w:val="none"/>
              </w:rPr>
              <w:t>（</w:t>
            </w:r>
            <w:r>
              <w:rPr>
                <w:rFonts w:hint="eastAsia"/>
                <w:color w:val="000000"/>
                <w:sz w:val="24"/>
                <w:highlight w:val="none"/>
              </w:rPr>
              <w:t>科技</w:t>
            </w:r>
            <w:r>
              <w:rPr>
                <w:color w:val="000000"/>
                <w:sz w:val="24"/>
                <w:highlight w:val="none"/>
              </w:rPr>
              <w:t>楼</w:t>
            </w:r>
            <w:r>
              <w:rPr>
                <w:rFonts w:hint="eastAsia"/>
                <w:color w:val="000000"/>
                <w:sz w:val="24"/>
                <w:highlight w:val="none"/>
              </w:rPr>
              <w:t>712</w:t>
            </w:r>
            <w:r>
              <w:rPr>
                <w:color w:val="000000"/>
                <w:sz w:val="24"/>
                <w:highlight w:val="none"/>
              </w:rPr>
              <w:t>室）</w:t>
            </w:r>
          </w:p>
        </w:tc>
        <w:tc>
          <w:tcPr>
            <w:tcW w:w="454" w:type="pct"/>
            <w:noWrap w:val="0"/>
            <w:vAlign w:val="center"/>
          </w:tcPr>
          <w:p w14:paraId="05A8EB88">
            <w:pPr>
              <w:snapToGrid w:val="0"/>
              <w:ind w:right="-125" w:rightChars="-39"/>
              <w:jc w:val="center"/>
              <w:rPr>
                <w:color w:val="000000"/>
                <w:sz w:val="24"/>
                <w:highlight w:val="none"/>
              </w:rPr>
            </w:pPr>
            <w:r>
              <w:rPr>
                <w:rFonts w:hint="eastAsia"/>
                <w:color w:val="000000"/>
                <w:sz w:val="24"/>
                <w:highlight w:val="none"/>
                <w:lang w:val="en-US" w:eastAsia="zh-CN"/>
              </w:rPr>
              <w:t>7</w:t>
            </w:r>
            <w:r>
              <w:rPr>
                <w:rFonts w:hint="eastAsia"/>
                <w:color w:val="000000"/>
                <w:sz w:val="24"/>
                <w:highlight w:val="none"/>
              </w:rPr>
              <w:t>月</w:t>
            </w:r>
            <w:r>
              <w:rPr>
                <w:rFonts w:hint="eastAsia"/>
                <w:color w:val="000000"/>
                <w:sz w:val="24"/>
                <w:highlight w:val="none"/>
                <w:lang w:val="en-US" w:eastAsia="zh-CN"/>
              </w:rPr>
              <w:t>8</w:t>
            </w:r>
            <w:bookmarkStart w:id="0" w:name="_GoBack"/>
            <w:bookmarkEnd w:id="0"/>
            <w:r>
              <w:rPr>
                <w:rFonts w:hint="eastAsia"/>
                <w:color w:val="000000"/>
                <w:sz w:val="24"/>
                <w:highlight w:val="none"/>
              </w:rPr>
              <w:t>日</w:t>
            </w:r>
          </w:p>
        </w:tc>
      </w:tr>
    </w:tbl>
    <w:p w14:paraId="6C43C14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Nzg0NjBmNzY2MzUxMDU2ZmExNjcyYWRkMDNmMjcifQ=="/>
  </w:docVars>
  <w:rsids>
    <w:rsidRoot w:val="00000000"/>
    <w:rsid w:val="01E21263"/>
    <w:rsid w:val="11926B68"/>
    <w:rsid w:val="13DF0F83"/>
    <w:rsid w:val="2E697DE8"/>
    <w:rsid w:val="44AE49FA"/>
    <w:rsid w:val="56CC2CEF"/>
    <w:rsid w:val="6176083D"/>
    <w:rsid w:val="781B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Strong"/>
    <w:basedOn w:val="4"/>
    <w:qFormat/>
    <w:uiPriority w:val="22"/>
    <w:rPr>
      <w:b/>
      <w:bCs/>
    </w:rPr>
  </w:style>
  <w:style w:type="character" w:styleId="6">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417</Words>
  <Characters>734</Characters>
  <Lines>0</Lines>
  <Paragraphs>0</Paragraphs>
  <TotalTime>0</TotalTime>
  <ScaleCrop>false</ScaleCrop>
  <LinksUpToDate>false</LinksUpToDate>
  <CharactersWithSpaces>745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2023-05-23T07:51:00Z</dcterms:created>
  <dc:creator>dell</dc:creator>
  <cp:lastModifiedBy>谢怀平</cp:lastModifiedBy>
  <dcterms:modified xsi:type="dcterms:W3CDTF">2025-06-25T03:13:47Z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574E42B5C9AE484AB788E0C93D98EE91_12</vt:lpwstr>
  </property>
  <property fmtid="{D5CDD505-2E9C-101B-9397-08002B2CF9AE}" pid="4" name="KSOTemplateDocerSaveRecord">
    <vt:lpwstr>eyJoZGlkIjoiZDEyNzg0NjBmNzY2MzUxMDU2ZmExNjcyYWRkMDNmMjciLCJ1c2VySWQiOiIzNTk2NDkxMDcifQ==</vt:lpwstr>
  </property>
</Properties>
</file>